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357D" w14:textId="77777777" w:rsidR="00AF4B5D" w:rsidRPr="00512968" w:rsidRDefault="00AF4B5D" w:rsidP="00AF4B5D">
      <w:pPr>
        <w:jc w:val="center"/>
        <w:rPr>
          <w:color w:val="auto"/>
          <w:sz w:val="20"/>
          <w:szCs w:val="20"/>
        </w:rPr>
      </w:pPr>
      <w:r w:rsidRPr="00512968">
        <w:rPr>
          <w:b/>
          <w:bCs/>
          <w:color w:val="auto"/>
          <w:sz w:val="20"/>
          <w:szCs w:val="20"/>
        </w:rPr>
        <w:t>Literary Essay ~ THEME</w:t>
      </w:r>
    </w:p>
    <w:p w14:paraId="7326BE57" w14:textId="77777777" w:rsidR="0027756D" w:rsidRPr="00512968" w:rsidRDefault="0027756D" w:rsidP="0027756D">
      <w:pPr>
        <w:rPr>
          <w:rFonts w:cstheme="minorHAnsi"/>
          <w:sz w:val="20"/>
          <w:szCs w:val="20"/>
        </w:rPr>
      </w:pPr>
      <w:r w:rsidRPr="00512968">
        <w:rPr>
          <w:rFonts w:eastAsia="Times New Roman" w:cstheme="minorHAnsi"/>
          <w:b/>
          <w:bCs/>
          <w:color w:val="auto"/>
          <w:sz w:val="20"/>
          <w:szCs w:val="20"/>
        </w:rPr>
        <w:t>Argument Writing (W.8.1): Write arguments to support claims, organized with clear reasons and relevant evidence, while maintaining a formal style.</w:t>
      </w:r>
    </w:p>
    <w:tbl>
      <w:tblPr>
        <w:tblW w:w="47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818"/>
        <w:gridCol w:w="8346"/>
      </w:tblGrid>
      <w:tr w:rsidR="0027756D" w:rsidRPr="00512968" w14:paraId="62A3FCB2" w14:textId="77777777" w:rsidTr="00512968">
        <w:trPr>
          <w:trHeight w:val="1833"/>
        </w:trPr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14:paraId="306117E7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DEBBFB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6DE5576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14:paraId="2A81826F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4.0 (100%)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ABC0" w14:textId="26E95AAE" w:rsidR="0027756D" w:rsidRPr="00512968" w:rsidRDefault="0027756D" w:rsidP="00C9400B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512968">
              <w:rPr>
                <w:color w:val="auto"/>
                <w:sz w:val="20"/>
                <w:szCs w:val="20"/>
              </w:rPr>
              <w:t xml:space="preserve">The writer introduced the essay in a </w:t>
            </w:r>
            <w:r w:rsidRPr="00512968">
              <w:rPr>
                <w:b/>
                <w:color w:val="auto"/>
                <w:sz w:val="20"/>
                <w:szCs w:val="20"/>
              </w:rPr>
              <w:t>creative way</w:t>
            </w:r>
            <w:r w:rsidR="00C9400B" w:rsidRPr="00512968">
              <w:rPr>
                <w:b/>
                <w:color w:val="auto"/>
                <w:sz w:val="20"/>
                <w:szCs w:val="20"/>
              </w:rPr>
              <w:t xml:space="preserve"> </w:t>
            </w:r>
            <w:r w:rsidR="00C9400B" w:rsidRPr="00512968">
              <w:rPr>
                <w:color w:val="auto"/>
                <w:sz w:val="20"/>
                <w:szCs w:val="20"/>
              </w:rPr>
              <w:t>and</w:t>
            </w:r>
            <w:r w:rsidRPr="00512968">
              <w:rPr>
                <w:color w:val="auto"/>
                <w:sz w:val="20"/>
                <w:szCs w:val="20"/>
              </w:rPr>
              <w:t xml:space="preserve"> introduced the position with a </w:t>
            </w:r>
            <w:r w:rsidRPr="00512968">
              <w:rPr>
                <w:b/>
                <w:color w:val="auto"/>
                <w:sz w:val="20"/>
                <w:szCs w:val="20"/>
              </w:rPr>
              <w:t>clear claim</w:t>
            </w:r>
          </w:p>
          <w:p w14:paraId="4E4AACE8" w14:textId="3ED6007A" w:rsidR="0027756D" w:rsidRPr="00512968" w:rsidRDefault="0027756D" w:rsidP="00C940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512968">
              <w:rPr>
                <w:color w:val="auto"/>
                <w:sz w:val="20"/>
                <w:szCs w:val="20"/>
              </w:rPr>
              <w:t xml:space="preserve">The writer </w:t>
            </w:r>
            <w:r w:rsidRPr="00512968">
              <w:rPr>
                <w:b/>
                <w:color w:val="auto"/>
                <w:sz w:val="20"/>
                <w:szCs w:val="20"/>
              </w:rPr>
              <w:t>logically, using relevant evidence</w:t>
            </w:r>
            <w:r w:rsidRPr="00512968">
              <w:rPr>
                <w:color w:val="auto"/>
                <w:sz w:val="20"/>
                <w:szCs w:val="20"/>
              </w:rPr>
              <w:t xml:space="preserve">, brought out the aspects of the argument that were </w:t>
            </w:r>
            <w:r w:rsidRPr="00512968">
              <w:rPr>
                <w:b/>
                <w:color w:val="auto"/>
                <w:sz w:val="20"/>
                <w:szCs w:val="20"/>
              </w:rPr>
              <w:t>most significant</w:t>
            </w:r>
            <w:r w:rsidRPr="00512968">
              <w:rPr>
                <w:color w:val="auto"/>
                <w:sz w:val="20"/>
                <w:szCs w:val="20"/>
              </w:rPr>
              <w:t xml:space="preserve"> to the audience and overall purpose.  </w:t>
            </w:r>
          </w:p>
          <w:p w14:paraId="32DD1F77" w14:textId="6818E76D" w:rsidR="00C9400B" w:rsidRPr="00512968" w:rsidRDefault="00C9400B" w:rsidP="00C940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The writer used words, phrases and clauses to </w:t>
            </w:r>
            <w:r w:rsidRPr="00BB7489">
              <w:rPr>
                <w:rFonts w:cstheme="minorHAnsi"/>
                <w:b/>
                <w:color w:val="auto"/>
                <w:sz w:val="20"/>
                <w:szCs w:val="20"/>
              </w:rPr>
              <w:t>transition</w:t>
            </w:r>
            <w:r w:rsidR="00BB7489"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 create </w:t>
            </w:r>
            <w:r w:rsidRPr="00BB7489">
              <w:rPr>
                <w:rFonts w:cstheme="minorHAnsi"/>
                <w:b/>
                <w:color w:val="auto"/>
                <w:sz w:val="20"/>
                <w:szCs w:val="20"/>
              </w:rPr>
              <w:t>cohesion</w:t>
            </w: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 and clarify relationships between ideas</w:t>
            </w:r>
          </w:p>
          <w:p w14:paraId="60421372" w14:textId="77777777" w:rsidR="00C9400B" w:rsidRPr="00512968" w:rsidRDefault="00C9400B" w:rsidP="00C940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The writer </w:t>
            </w:r>
            <w:r w:rsidRPr="00BB7489">
              <w:rPr>
                <w:rFonts w:cstheme="minorHAnsi"/>
                <w:b/>
                <w:color w:val="auto"/>
                <w:sz w:val="20"/>
                <w:szCs w:val="20"/>
              </w:rPr>
              <w:t>acknowledged and distinguished</w:t>
            </w: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 the claim from alternative claims and interpretations, while maintaining a clear position. </w:t>
            </w:r>
          </w:p>
          <w:p w14:paraId="79F90E3C" w14:textId="77777777" w:rsidR="0027756D" w:rsidRPr="00512968" w:rsidRDefault="0027756D" w:rsidP="00C9400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12968">
              <w:rPr>
                <w:color w:val="auto"/>
                <w:sz w:val="20"/>
                <w:szCs w:val="20"/>
              </w:rPr>
              <w:t xml:space="preserve">In the conclusion, the writer described the </w:t>
            </w:r>
            <w:r w:rsidRPr="00512968">
              <w:rPr>
                <w:b/>
                <w:color w:val="auto"/>
                <w:sz w:val="20"/>
                <w:szCs w:val="20"/>
              </w:rPr>
              <w:t>significance of the argument for stakeholders</w:t>
            </w:r>
            <w:r w:rsidRPr="00512968">
              <w:rPr>
                <w:color w:val="auto"/>
                <w:sz w:val="20"/>
                <w:szCs w:val="20"/>
              </w:rPr>
              <w:t xml:space="preserve"> or offered additional insights, implications, questions or challenges</w:t>
            </w:r>
          </w:p>
        </w:tc>
      </w:tr>
      <w:tr w:rsidR="0027756D" w:rsidRPr="00512968" w14:paraId="1EEEFEF1" w14:textId="77777777" w:rsidTr="00394E42">
        <w:trPr>
          <w:trHeight w:val="170"/>
        </w:trPr>
        <w:tc>
          <w:tcPr>
            <w:tcW w:w="5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48221DE4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5FE19CE0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3.5 (93%)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308A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In addition to score 3.0 performance, partial success at score 4.0 content</w:t>
            </w:r>
          </w:p>
        </w:tc>
      </w:tr>
      <w:tr w:rsidR="0027756D" w:rsidRPr="00512968" w14:paraId="0EBBCC61" w14:textId="77777777" w:rsidTr="00394E42">
        <w:trPr>
          <w:trHeight w:val="465"/>
        </w:trPr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B7311A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BE38C35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86BE52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3.0</w:t>
            </w:r>
          </w:p>
          <w:p w14:paraId="43402D60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(86%)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90B2" w14:textId="19653F0C" w:rsidR="0027756D" w:rsidRPr="00512968" w:rsidRDefault="0027756D" w:rsidP="002775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 xml:space="preserve">The writer introduced the argument </w:t>
            </w:r>
            <w:r w:rsidR="00C9400B" w:rsidRPr="00512968">
              <w:rPr>
                <w:rFonts w:eastAsia="Arial" w:cs="Times New Roman"/>
                <w:color w:val="auto"/>
                <w:sz w:val="20"/>
                <w:szCs w:val="20"/>
              </w:rPr>
              <w:t>in a somewhat creative way and introduced the position with a claim.</w:t>
            </w:r>
          </w:p>
          <w:p w14:paraId="3FD0C7D1" w14:textId="77777777" w:rsidR="0027756D" w:rsidRPr="00512968" w:rsidRDefault="0027756D" w:rsidP="002775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The writer develops the argument in a somewhat effective way, although at times the overall purpose is not clear.</w:t>
            </w:r>
          </w:p>
          <w:p w14:paraId="5C306AC7" w14:textId="6FF24685" w:rsidR="00C9400B" w:rsidRPr="00512968" w:rsidRDefault="00C9400B" w:rsidP="002775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The writer could continue to draw connections and transition more smoothly between ideas.</w:t>
            </w:r>
          </w:p>
          <w:p w14:paraId="478E7DE2" w14:textId="77777777" w:rsidR="0027756D" w:rsidRPr="00512968" w:rsidRDefault="0027756D" w:rsidP="002775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The writer was somewhat fair to both sides of the argument.</w:t>
            </w:r>
          </w:p>
          <w:p w14:paraId="40802297" w14:textId="77777777" w:rsidR="0027756D" w:rsidRPr="00512968" w:rsidRDefault="0027756D" w:rsidP="002775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eastAsia="Arial" w:cs="Times New Roman"/>
                <w:b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The conclusion brings the essay together nicely, but could do a bit more to leave the reader thinking.</w:t>
            </w:r>
          </w:p>
        </w:tc>
      </w:tr>
      <w:tr w:rsidR="0027756D" w:rsidRPr="00512968" w14:paraId="501A730C" w14:textId="77777777" w:rsidTr="00394E42">
        <w:trPr>
          <w:trHeight w:val="268"/>
        </w:trPr>
        <w:tc>
          <w:tcPr>
            <w:tcW w:w="5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70B1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0CC4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  <w:p w14:paraId="16A2AC93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(82%)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3022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No major errors or omissions regarding score 2.0 content, and partial success at score 3.0 content</w:t>
            </w:r>
          </w:p>
        </w:tc>
      </w:tr>
      <w:tr w:rsidR="0027756D" w:rsidRPr="00512968" w14:paraId="42A365D9" w14:textId="77777777" w:rsidTr="00394E42">
        <w:trPr>
          <w:trHeight w:val="470"/>
        </w:trPr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14:paraId="21BC8660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7BE3BF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14:paraId="23DCEC2F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2.0</w:t>
            </w:r>
          </w:p>
          <w:p w14:paraId="6D5D79B9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(76%)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A651" w14:textId="77777777" w:rsidR="0027756D" w:rsidRPr="00512968" w:rsidRDefault="0027756D" w:rsidP="002775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There is an introduction, but it does not hook the reader or lead the reader into the claim.  The claim is present, but it needs to be a lot clearer.</w:t>
            </w:r>
          </w:p>
          <w:p w14:paraId="2AE051DC" w14:textId="77777777" w:rsidR="0027756D" w:rsidRPr="00512968" w:rsidRDefault="0027756D" w:rsidP="002775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There are times when the reasoning and development of the argument is unclear or not fully supported.</w:t>
            </w:r>
          </w:p>
          <w:p w14:paraId="18BAA395" w14:textId="3BE39497" w:rsidR="00C9400B" w:rsidRPr="00512968" w:rsidRDefault="00C9400B" w:rsidP="002775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Organization and transitions do not always clearly lead the reader through the ideas.</w:t>
            </w:r>
          </w:p>
          <w:p w14:paraId="7AB135FE" w14:textId="77777777" w:rsidR="0027756D" w:rsidRPr="00512968" w:rsidRDefault="0027756D" w:rsidP="002775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The writer did not fully address both sides of the argument.</w:t>
            </w:r>
          </w:p>
          <w:p w14:paraId="7B713FA4" w14:textId="77777777" w:rsidR="0027756D" w:rsidRPr="00512968" w:rsidRDefault="0027756D" w:rsidP="002775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Arial" w:cs="Times New Roman"/>
                <w:color w:val="auto"/>
                <w:sz w:val="20"/>
                <w:szCs w:val="20"/>
              </w:rPr>
              <w:t>The conclusion is somewhat repetitive, without really leaving the reader thinking.</w:t>
            </w:r>
          </w:p>
        </w:tc>
      </w:tr>
      <w:tr w:rsidR="0027756D" w:rsidRPr="00512968" w14:paraId="3A3592AD" w14:textId="77777777" w:rsidTr="00394E42">
        <w:trPr>
          <w:trHeight w:val="263"/>
        </w:trPr>
        <w:tc>
          <w:tcPr>
            <w:tcW w:w="5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118705A2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03EFDC7D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  <w:p w14:paraId="23EA6993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(72%)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EEC9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Partial success at score 2.0 content, but major errors or omissions regarding score 3.0 content</w:t>
            </w:r>
          </w:p>
        </w:tc>
      </w:tr>
      <w:tr w:rsidR="0027756D" w:rsidRPr="00512968" w14:paraId="46717E81" w14:textId="77777777" w:rsidTr="00394E42">
        <w:trPr>
          <w:trHeight w:val="258"/>
        </w:trPr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48C1DA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419B37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EC70B5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Below Basic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CC6E3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1.0</w:t>
            </w:r>
          </w:p>
          <w:p w14:paraId="6956EB79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(66%)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6848" w14:textId="77777777" w:rsidR="0027756D" w:rsidRPr="00512968" w:rsidRDefault="0027756D" w:rsidP="00394E42">
            <w:pPr>
              <w:spacing w:after="0" w:line="240" w:lineRule="auto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With help, partial success at score 2.0 content and score 3.0 content</w:t>
            </w:r>
          </w:p>
        </w:tc>
      </w:tr>
      <w:tr w:rsidR="0027756D" w:rsidRPr="00512968" w14:paraId="60A8C21E" w14:textId="77777777" w:rsidTr="00394E42">
        <w:trPr>
          <w:trHeight w:val="330"/>
        </w:trPr>
        <w:tc>
          <w:tcPr>
            <w:tcW w:w="5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0EE75E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right w:val="single" w:sz="8" w:space="0" w:color="000000"/>
            </w:tcBorders>
          </w:tcPr>
          <w:p w14:paraId="55CEC615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  <w:p w14:paraId="7891F1A9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(62%)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DF07" w14:textId="77777777" w:rsidR="0027756D" w:rsidRPr="00512968" w:rsidRDefault="0027756D" w:rsidP="00394E42">
            <w:pPr>
              <w:spacing w:after="0" w:line="240" w:lineRule="auto"/>
              <w:rPr>
                <w:rFonts w:eastAsia="Arial" w:cs="Times New Roman"/>
                <w:color w:val="auto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With help, partial success at score 2.0 content, but not at score 3.0 content</w:t>
            </w:r>
          </w:p>
        </w:tc>
      </w:tr>
      <w:tr w:rsidR="0027756D" w:rsidRPr="00512968" w14:paraId="366B09C2" w14:textId="77777777" w:rsidTr="00394E42">
        <w:trPr>
          <w:trHeight w:val="20"/>
        </w:trPr>
        <w:tc>
          <w:tcPr>
            <w:tcW w:w="5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2BEA0A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right w:val="single" w:sz="8" w:space="0" w:color="000000"/>
            </w:tcBorders>
          </w:tcPr>
          <w:p w14:paraId="40BE661D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</w:t>
            </w:r>
          </w:p>
          <w:p w14:paraId="63603043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(59%)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7059" w14:textId="77777777" w:rsidR="0027756D" w:rsidRPr="00512968" w:rsidRDefault="0027756D" w:rsidP="00394E42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512968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Even with help, no success</w:t>
            </w:r>
          </w:p>
        </w:tc>
      </w:tr>
    </w:tbl>
    <w:p w14:paraId="298F8233" w14:textId="77777777" w:rsidR="003C0146" w:rsidRPr="00512968" w:rsidRDefault="003C0146" w:rsidP="00AF4B5D">
      <w:pPr>
        <w:rPr>
          <w:rFonts w:eastAsia="Times New Roman" w:cstheme="minorHAnsi"/>
          <w:b/>
          <w:bCs/>
          <w:color w:val="auto"/>
          <w:sz w:val="20"/>
          <w:szCs w:val="20"/>
        </w:rPr>
      </w:pPr>
    </w:p>
    <w:p w14:paraId="30E6311A" w14:textId="77777777" w:rsidR="00512968" w:rsidRDefault="00512968">
      <w:pPr>
        <w:spacing w:after="160"/>
        <w:rPr>
          <w:rFonts w:eastAsia="Times New Roman" w:cstheme="minorHAnsi"/>
          <w:b/>
          <w:bCs/>
          <w:color w:val="auto"/>
          <w:sz w:val="20"/>
          <w:szCs w:val="20"/>
        </w:rPr>
      </w:pPr>
      <w:r>
        <w:rPr>
          <w:rFonts w:eastAsia="Times New Roman" w:cstheme="minorHAnsi"/>
          <w:b/>
          <w:bCs/>
          <w:color w:val="auto"/>
          <w:sz w:val="20"/>
          <w:szCs w:val="20"/>
        </w:rPr>
        <w:br w:type="page"/>
      </w:r>
    </w:p>
    <w:p w14:paraId="5F49DA72" w14:textId="5421D49B" w:rsidR="00AF4B5D" w:rsidRPr="00512968" w:rsidRDefault="003C0146" w:rsidP="00AF4B5D">
      <w:pPr>
        <w:rPr>
          <w:rFonts w:cstheme="minorHAnsi"/>
          <w:sz w:val="20"/>
          <w:szCs w:val="20"/>
        </w:rPr>
      </w:pPr>
      <w:r w:rsidRPr="00512968">
        <w:rPr>
          <w:rFonts w:eastAsia="Times New Roman" w:cstheme="minorHAnsi"/>
          <w:b/>
          <w:bCs/>
          <w:color w:val="auto"/>
          <w:sz w:val="20"/>
          <w:szCs w:val="20"/>
        </w:rPr>
        <w:lastRenderedPageBreak/>
        <w:t>Literature- Key Ideas and Details:  Cite textual evidence to analyze a text, support a theme, develop relationships between story elements and write an objective summary (RL.8.1-RL.8.3)</w:t>
      </w:r>
    </w:p>
    <w:tbl>
      <w:tblPr>
        <w:tblW w:w="47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818"/>
        <w:gridCol w:w="8346"/>
      </w:tblGrid>
      <w:tr w:rsidR="00AF4B5D" w:rsidRPr="00512968" w14:paraId="1EC8122C" w14:textId="77777777" w:rsidTr="00512968">
        <w:trPr>
          <w:trHeight w:val="582"/>
        </w:trPr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14:paraId="2F4E1FAE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63222F00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3171F635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14:paraId="7BFF159C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4.0 (100%)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763" w14:textId="62EABA85" w:rsidR="004A7549" w:rsidRDefault="004A7549" w:rsidP="00AF4B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 xml:space="preserve">The writer provides </w:t>
            </w:r>
            <w:r w:rsidRPr="004A7549">
              <w:rPr>
                <w:rFonts w:cstheme="minorHAnsi"/>
                <w:b/>
                <w:color w:val="auto"/>
                <w:sz w:val="20"/>
                <w:szCs w:val="20"/>
              </w:rPr>
              <w:t>context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for the claim with a brief objective summary.</w:t>
            </w:r>
          </w:p>
          <w:p w14:paraId="03ECF105" w14:textId="77777777" w:rsidR="00AF4B5D" w:rsidRPr="00512968" w:rsidRDefault="00AF4B5D" w:rsidP="00AF4B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The writer laid out a </w:t>
            </w:r>
            <w:r w:rsidRPr="00512968">
              <w:rPr>
                <w:rFonts w:cstheme="minorHAnsi"/>
                <w:b/>
                <w:color w:val="auto"/>
                <w:sz w:val="20"/>
                <w:szCs w:val="20"/>
              </w:rPr>
              <w:t>sophisticated claim</w:t>
            </w: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 about </w:t>
            </w:r>
            <w:bookmarkStart w:id="0" w:name="_GoBack"/>
            <w:r w:rsidRPr="0014769C">
              <w:rPr>
                <w:rFonts w:cstheme="minorHAnsi"/>
                <w:b/>
                <w:color w:val="auto"/>
                <w:sz w:val="20"/>
                <w:szCs w:val="20"/>
              </w:rPr>
              <w:t>theme</w:t>
            </w:r>
            <w:bookmarkEnd w:id="0"/>
            <w:r w:rsidRPr="00512968">
              <w:rPr>
                <w:rFonts w:cstheme="minorHAnsi"/>
                <w:color w:val="auto"/>
                <w:sz w:val="20"/>
                <w:szCs w:val="20"/>
              </w:rPr>
              <w:t>, defining and explaining terms for the reader.</w:t>
            </w:r>
          </w:p>
          <w:p w14:paraId="748A0A94" w14:textId="35F9608C" w:rsidR="00662DAD" w:rsidRPr="00512968" w:rsidRDefault="00662DAD" w:rsidP="00662D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The evidence most </w:t>
            </w:r>
            <w:r w:rsidRPr="00512968">
              <w:rPr>
                <w:rFonts w:cstheme="minorHAnsi"/>
                <w:b/>
                <w:color w:val="auto"/>
                <w:sz w:val="20"/>
                <w:szCs w:val="20"/>
              </w:rPr>
              <w:t>strongly supports</w:t>
            </w: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 the claim.</w:t>
            </w:r>
          </w:p>
          <w:p w14:paraId="0FCF4CF5" w14:textId="2A508D03" w:rsidR="00D85249" w:rsidRPr="004A7549" w:rsidRDefault="00AF4B5D" w:rsidP="004A75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The evidence is </w:t>
            </w:r>
            <w:r w:rsidRPr="00512968">
              <w:rPr>
                <w:rFonts w:cstheme="minorHAnsi"/>
                <w:b/>
                <w:color w:val="auto"/>
                <w:sz w:val="20"/>
                <w:szCs w:val="20"/>
              </w:rPr>
              <w:t xml:space="preserve">analyzed </w:t>
            </w: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in a way that </w:t>
            </w:r>
            <w:r w:rsidRPr="00512968">
              <w:rPr>
                <w:rFonts w:cstheme="minorHAnsi"/>
                <w:b/>
                <w:color w:val="auto"/>
                <w:sz w:val="20"/>
                <w:szCs w:val="20"/>
              </w:rPr>
              <w:t>moves the reader toward a broader understanding</w:t>
            </w:r>
            <w:r w:rsidRPr="00512968">
              <w:rPr>
                <w:rFonts w:cstheme="minorHAnsi"/>
                <w:color w:val="auto"/>
                <w:sz w:val="20"/>
                <w:szCs w:val="20"/>
              </w:rPr>
              <w:t xml:space="preserve"> of the text and the theme</w:t>
            </w:r>
            <w:r w:rsidR="00662DAD" w:rsidRPr="00512968">
              <w:rPr>
                <w:rFonts w:cstheme="minorHAnsi"/>
                <w:color w:val="auto"/>
                <w:sz w:val="20"/>
                <w:szCs w:val="20"/>
              </w:rPr>
              <w:t>.</w:t>
            </w:r>
          </w:p>
        </w:tc>
      </w:tr>
      <w:tr w:rsidR="00AF4B5D" w:rsidRPr="00512968" w14:paraId="5B23338C" w14:textId="77777777" w:rsidTr="00394E42">
        <w:trPr>
          <w:trHeight w:val="170"/>
        </w:trPr>
        <w:tc>
          <w:tcPr>
            <w:tcW w:w="5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7C6DDA2D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1D57F965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3.5 (93%)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53B5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Cs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>In addition to score 3.0 performance, partial success at score 4.0 content</w:t>
            </w:r>
          </w:p>
        </w:tc>
      </w:tr>
      <w:tr w:rsidR="00AF4B5D" w:rsidRPr="00512968" w14:paraId="208A137C" w14:textId="77777777" w:rsidTr="00512968">
        <w:trPr>
          <w:trHeight w:val="726"/>
        </w:trPr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7D782B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1878028F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06E205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3.0</w:t>
            </w:r>
          </w:p>
          <w:p w14:paraId="5619AAE3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(86%)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6E62" w14:textId="1EC95CC7" w:rsidR="004A7549" w:rsidRPr="004A7549" w:rsidRDefault="004A7549" w:rsidP="00662DA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The writer somewhat provides a context for the claim.</w:t>
            </w:r>
          </w:p>
          <w:p w14:paraId="55CF3E92" w14:textId="2D7FC8D1" w:rsidR="00AF4B5D" w:rsidRPr="00512968" w:rsidRDefault="00662DAD" w:rsidP="00662DA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color w:val="auto"/>
                <w:sz w:val="20"/>
                <w:szCs w:val="20"/>
              </w:rPr>
              <w:t xml:space="preserve">The writer laid out a claim, but it could be more specific or more clearly defined. </w:t>
            </w:r>
          </w:p>
          <w:p w14:paraId="0AA05629" w14:textId="77777777" w:rsidR="00AF4B5D" w:rsidRPr="00512968" w:rsidRDefault="00AF4B5D" w:rsidP="00AF4B5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color w:val="auto"/>
                <w:sz w:val="20"/>
                <w:szCs w:val="20"/>
              </w:rPr>
              <w:t>The writer supports the claim with evidence, although some evidence could be stronger.</w:t>
            </w:r>
          </w:p>
          <w:p w14:paraId="441624AF" w14:textId="77777777" w:rsidR="00AF4B5D" w:rsidRPr="00512968" w:rsidRDefault="00AF4B5D" w:rsidP="00AF4B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Arial" w:cstheme="minorHAnsi"/>
                <w:b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color w:val="auto"/>
                <w:sz w:val="20"/>
                <w:szCs w:val="20"/>
              </w:rPr>
              <w:t>The evidence is not always analyzed or connected to the overall claim.</w:t>
            </w:r>
          </w:p>
        </w:tc>
      </w:tr>
      <w:tr w:rsidR="00AF4B5D" w:rsidRPr="00512968" w14:paraId="5A452F10" w14:textId="77777777" w:rsidTr="00512968">
        <w:trPr>
          <w:trHeight w:val="141"/>
        </w:trPr>
        <w:tc>
          <w:tcPr>
            <w:tcW w:w="5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4194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BA2F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2.5</w:t>
            </w:r>
          </w:p>
          <w:p w14:paraId="6EBD7ACF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(82%)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39F4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Cs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>No major errors or omissions regarding score 2.0 content, and partial success at score 3.0 content</w:t>
            </w:r>
          </w:p>
        </w:tc>
      </w:tr>
      <w:tr w:rsidR="00AF4B5D" w:rsidRPr="00512968" w14:paraId="1B7B131E" w14:textId="77777777" w:rsidTr="00394E42">
        <w:trPr>
          <w:trHeight w:val="470"/>
        </w:trPr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14:paraId="2B2B6888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3B55FC94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14:paraId="6CC78511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2.0</w:t>
            </w:r>
          </w:p>
          <w:p w14:paraId="3D48CC12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(76%)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FFDB" w14:textId="425F96CB" w:rsidR="004A7549" w:rsidRDefault="004A7549" w:rsidP="00394E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rial" w:cstheme="minorHAnsi"/>
                <w:color w:val="auto"/>
                <w:sz w:val="20"/>
                <w:szCs w:val="20"/>
              </w:rPr>
            </w:pPr>
            <w:r>
              <w:rPr>
                <w:rFonts w:eastAsia="Arial" w:cstheme="minorHAnsi"/>
                <w:color w:val="auto"/>
                <w:sz w:val="20"/>
                <w:szCs w:val="20"/>
              </w:rPr>
              <w:t>The writer does not summarize the story in a way that leads to the claim.</w:t>
            </w:r>
          </w:p>
          <w:p w14:paraId="4E506E4A" w14:textId="52B668A8" w:rsidR="00AF4B5D" w:rsidRPr="00512968" w:rsidRDefault="00AF4B5D" w:rsidP="00394E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rial" w:cstheme="minorHAnsi"/>
                <w:color w:val="auto"/>
                <w:sz w:val="20"/>
                <w:szCs w:val="20"/>
              </w:rPr>
            </w:pPr>
            <w:r w:rsidRPr="00512968">
              <w:rPr>
                <w:rFonts w:eastAsia="Arial" w:cstheme="minorHAnsi"/>
                <w:color w:val="auto"/>
                <w:sz w:val="20"/>
                <w:szCs w:val="20"/>
              </w:rPr>
              <w:t xml:space="preserve">The claim needs to be clearer and more specific to the story.  </w:t>
            </w:r>
          </w:p>
          <w:p w14:paraId="7360BBA6" w14:textId="77777777" w:rsidR="00AF4B5D" w:rsidRPr="00512968" w:rsidRDefault="00AF4B5D" w:rsidP="00AF4B5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color w:val="auto"/>
                <w:sz w:val="20"/>
                <w:szCs w:val="20"/>
              </w:rPr>
              <w:t>The writer needs to use more evidence to support the claim.</w:t>
            </w:r>
          </w:p>
          <w:p w14:paraId="610BC46A" w14:textId="77777777" w:rsidR="00AF4B5D" w:rsidRPr="00512968" w:rsidRDefault="00AF4B5D" w:rsidP="00AF4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rial" w:cstheme="minorHAnsi"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color w:val="auto"/>
                <w:sz w:val="20"/>
                <w:szCs w:val="20"/>
              </w:rPr>
              <w:t>The writer includes some evidence, but needs to do a lot more to show how it connects to the overall claim.</w:t>
            </w:r>
          </w:p>
        </w:tc>
      </w:tr>
      <w:tr w:rsidR="00AF4B5D" w:rsidRPr="00512968" w14:paraId="458517FD" w14:textId="77777777" w:rsidTr="00394E42">
        <w:trPr>
          <w:trHeight w:val="263"/>
        </w:trPr>
        <w:tc>
          <w:tcPr>
            <w:tcW w:w="5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5B991BFF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1BD3E506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1.5</w:t>
            </w:r>
          </w:p>
          <w:p w14:paraId="2B05D36C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(72%)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B193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Cs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>Partial success at score 2.0 content, but major errors or omissions regarding score 3.0 content</w:t>
            </w:r>
          </w:p>
        </w:tc>
      </w:tr>
      <w:tr w:rsidR="00AF4B5D" w:rsidRPr="00512968" w14:paraId="7B822FFB" w14:textId="77777777" w:rsidTr="00394E42">
        <w:trPr>
          <w:trHeight w:val="258"/>
        </w:trPr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F6189C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051AC808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6F788696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Below Basic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D024B8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1.0</w:t>
            </w:r>
          </w:p>
          <w:p w14:paraId="351DAD57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(66%)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BE3E" w14:textId="77777777" w:rsidR="00AF4B5D" w:rsidRPr="00512968" w:rsidRDefault="00AF4B5D" w:rsidP="00394E42">
            <w:pPr>
              <w:spacing w:after="0" w:line="240" w:lineRule="auto"/>
              <w:rPr>
                <w:rFonts w:eastAsia="Arial" w:cstheme="minorHAnsi"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>With help, partial success at score 2.0 content and score 3.0 content</w:t>
            </w:r>
          </w:p>
        </w:tc>
      </w:tr>
      <w:tr w:rsidR="00AF4B5D" w:rsidRPr="00512968" w14:paraId="6D716349" w14:textId="77777777" w:rsidTr="00394E42">
        <w:trPr>
          <w:trHeight w:val="330"/>
        </w:trPr>
        <w:tc>
          <w:tcPr>
            <w:tcW w:w="5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7799C2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right w:val="single" w:sz="8" w:space="0" w:color="000000"/>
            </w:tcBorders>
          </w:tcPr>
          <w:p w14:paraId="23527EC5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0.5</w:t>
            </w:r>
          </w:p>
          <w:p w14:paraId="2ED6167F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(62%)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D230" w14:textId="77777777" w:rsidR="00AF4B5D" w:rsidRPr="00512968" w:rsidRDefault="00AF4B5D" w:rsidP="00394E42">
            <w:pPr>
              <w:spacing w:after="0" w:line="240" w:lineRule="auto"/>
              <w:rPr>
                <w:rFonts w:eastAsia="Arial" w:cstheme="minorHAnsi"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>With help, partial success at score 2.0 content, but not at score 3.0 content</w:t>
            </w:r>
          </w:p>
        </w:tc>
      </w:tr>
      <w:tr w:rsidR="00AF4B5D" w:rsidRPr="00512968" w14:paraId="4D2949D2" w14:textId="77777777" w:rsidTr="00394E42">
        <w:trPr>
          <w:trHeight w:val="20"/>
        </w:trPr>
        <w:tc>
          <w:tcPr>
            <w:tcW w:w="52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FADE48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8" w:space="0" w:color="000000"/>
              <w:right w:val="single" w:sz="8" w:space="0" w:color="000000"/>
            </w:tcBorders>
          </w:tcPr>
          <w:p w14:paraId="002E4641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0.0</w:t>
            </w:r>
          </w:p>
          <w:p w14:paraId="0A49D3C7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(59%)</w:t>
            </w:r>
          </w:p>
        </w:tc>
        <w:tc>
          <w:tcPr>
            <w:tcW w:w="4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3A8E" w14:textId="77777777" w:rsidR="00AF4B5D" w:rsidRPr="00512968" w:rsidRDefault="00AF4B5D" w:rsidP="00394E42">
            <w:pPr>
              <w:spacing w:after="0" w:line="240" w:lineRule="auto"/>
              <w:rPr>
                <w:rFonts w:eastAsia="Times New Roman" w:cstheme="minorHAnsi"/>
                <w:bCs/>
                <w:color w:val="auto"/>
                <w:sz w:val="20"/>
                <w:szCs w:val="20"/>
              </w:rPr>
            </w:pPr>
            <w:r w:rsidRPr="00512968">
              <w:rPr>
                <w:rFonts w:eastAsia="Times New Roman" w:cstheme="minorHAnsi"/>
                <w:bCs/>
                <w:color w:val="auto"/>
                <w:sz w:val="20"/>
                <w:szCs w:val="20"/>
              </w:rPr>
              <w:t>Even with help, no success</w:t>
            </w:r>
          </w:p>
        </w:tc>
      </w:tr>
    </w:tbl>
    <w:p w14:paraId="4401CB97" w14:textId="77777777" w:rsidR="00AF4B5D" w:rsidRPr="00512968" w:rsidRDefault="00AF4B5D" w:rsidP="00AF4B5D">
      <w:pPr>
        <w:rPr>
          <w:rFonts w:cstheme="minorHAnsi"/>
          <w:sz w:val="20"/>
          <w:szCs w:val="20"/>
        </w:rPr>
      </w:pPr>
    </w:p>
    <w:p w14:paraId="1320CF27" w14:textId="38F61B0A" w:rsidR="00861439" w:rsidRPr="00512968" w:rsidRDefault="0014769C" w:rsidP="00AF4B5D">
      <w:pPr>
        <w:rPr>
          <w:b/>
          <w:color w:val="auto"/>
          <w:sz w:val="20"/>
          <w:szCs w:val="20"/>
        </w:rPr>
      </w:pPr>
    </w:p>
    <w:sectPr w:rsidR="00861439" w:rsidRPr="00512968" w:rsidSect="0080103B">
      <w:pgSz w:w="12240" w:h="15840"/>
      <w:pgMar w:top="720" w:right="720" w:bottom="720" w:left="72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50FC"/>
    <w:multiLevelType w:val="hybridMultilevel"/>
    <w:tmpl w:val="150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464"/>
    <w:multiLevelType w:val="hybridMultilevel"/>
    <w:tmpl w:val="DBD41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85A1B"/>
    <w:multiLevelType w:val="hybridMultilevel"/>
    <w:tmpl w:val="20A2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1DD3"/>
    <w:multiLevelType w:val="hybridMultilevel"/>
    <w:tmpl w:val="0786FB0E"/>
    <w:lvl w:ilvl="0" w:tplc="E71A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B7C8B"/>
    <w:multiLevelType w:val="hybridMultilevel"/>
    <w:tmpl w:val="6D4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343E"/>
    <w:multiLevelType w:val="hybridMultilevel"/>
    <w:tmpl w:val="5316D976"/>
    <w:lvl w:ilvl="0" w:tplc="39EC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5B1D"/>
    <w:multiLevelType w:val="hybridMultilevel"/>
    <w:tmpl w:val="5316C6DA"/>
    <w:lvl w:ilvl="0" w:tplc="5134A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3B"/>
    <w:rsid w:val="0014769C"/>
    <w:rsid w:val="0027756D"/>
    <w:rsid w:val="003C0146"/>
    <w:rsid w:val="00420D17"/>
    <w:rsid w:val="004A7549"/>
    <w:rsid w:val="00512968"/>
    <w:rsid w:val="00662DAD"/>
    <w:rsid w:val="00755028"/>
    <w:rsid w:val="0080103B"/>
    <w:rsid w:val="00874F15"/>
    <w:rsid w:val="00AF4B5D"/>
    <w:rsid w:val="00BB7489"/>
    <w:rsid w:val="00C9400B"/>
    <w:rsid w:val="00D85249"/>
    <w:rsid w:val="00DD6206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34B3"/>
  <w15:chartTrackingRefBased/>
  <w15:docId w15:val="{4C5BB070-99A9-49BD-ABEC-8530766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3B"/>
    <w:pPr>
      <w:spacing w:after="120"/>
    </w:pPr>
    <w:rPr>
      <w:color w:val="595959" w:themeColor="text1" w:themeTint="A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F1D6AD15F5E4B81086F29E294BD7F" ma:contentTypeVersion="1" ma:contentTypeDescription="Create a new document." ma:contentTypeScope="" ma:versionID="f210985b5ce3a6780983cb11a4507f7d">
  <xsd:schema xmlns:xsd="http://www.w3.org/2001/XMLSchema" xmlns:xs="http://www.w3.org/2001/XMLSchema" xmlns:p="http://schemas.microsoft.com/office/2006/metadata/properties" xmlns:ns3="62a5d00f-a4d6-4ac6-969a-6b0ea17affcf" targetNamespace="http://schemas.microsoft.com/office/2006/metadata/properties" ma:root="true" ma:fieldsID="698ced3264118460c8ee8d144c4d88c9" ns3:_="">
    <xsd:import namespace="62a5d00f-a4d6-4ac6-969a-6b0ea17affc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d00f-a4d6-4ac6-969a-6b0ea17af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E9BF9-1702-4F23-BE58-E138425470A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62a5d00f-a4d6-4ac6-969a-6b0ea17affc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358FA8-E2A5-4C1E-8BF2-7899D4004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2C792-77CB-40E6-9E4E-86574FE38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5d00f-a4d6-4ac6-969a-6b0ea17af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Lauter</dc:creator>
  <cp:keywords/>
  <dc:description/>
  <cp:lastModifiedBy>Liza Lauter</cp:lastModifiedBy>
  <cp:revision>13</cp:revision>
  <dcterms:created xsi:type="dcterms:W3CDTF">2015-01-29T12:46:00Z</dcterms:created>
  <dcterms:modified xsi:type="dcterms:W3CDTF">2016-03-30T12:44:00Z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0x010100E8FF1D6AD15F5E4B81086F29E294BD7F</vt:lpwstr>
  </property>
</Properties>
</file>